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</w:rPr>
      </w:pPr>
      <w:r w:rsidRPr="0025325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53250">
        <w:rPr>
          <w:rFonts w:ascii="Times New Roman" w:hAnsi="Times New Roman" w:cs="Times New Roman"/>
        </w:rPr>
        <w:t xml:space="preserve"> Управление по делам </w:t>
      </w:r>
      <w:bookmarkStart w:id="0" w:name="_GoBack"/>
      <w:bookmarkEnd w:id="0"/>
      <w:r w:rsidRPr="00253250">
        <w:rPr>
          <w:rFonts w:ascii="Times New Roman" w:hAnsi="Times New Roman" w:cs="Times New Roman"/>
        </w:rPr>
        <w:t>культуры и спорта</w:t>
      </w:r>
    </w:p>
    <w:p w:rsidR="00470A00" w:rsidRPr="00253250" w:rsidRDefault="00470A00" w:rsidP="00470A00">
      <w:pPr>
        <w:spacing w:after="0"/>
        <w:jc w:val="center"/>
        <w:rPr>
          <w:rFonts w:ascii="Times New Roman" w:hAnsi="Times New Roman" w:cs="Times New Roman"/>
        </w:rPr>
      </w:pPr>
      <w:r w:rsidRPr="00253250">
        <w:rPr>
          <w:rFonts w:ascii="Times New Roman" w:hAnsi="Times New Roman" w:cs="Times New Roman"/>
        </w:rPr>
        <w:t>Карталинского муниципального района</w:t>
      </w:r>
    </w:p>
    <w:p w:rsidR="00470A00" w:rsidRPr="00253250" w:rsidRDefault="00470A00" w:rsidP="00470A00">
      <w:pPr>
        <w:spacing w:after="0"/>
        <w:jc w:val="center"/>
        <w:rPr>
          <w:rFonts w:ascii="Times New Roman" w:hAnsi="Times New Roman" w:cs="Times New Roman"/>
        </w:rPr>
      </w:pPr>
      <w:r w:rsidRPr="00253250">
        <w:rPr>
          <w:rFonts w:ascii="Times New Roman" w:hAnsi="Times New Roman" w:cs="Times New Roman"/>
        </w:rPr>
        <w:t xml:space="preserve">   </w:t>
      </w:r>
    </w:p>
    <w:p w:rsidR="00470A00" w:rsidRPr="00253250" w:rsidRDefault="00470A00" w:rsidP="00470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ВЫПИСКА ИЗ  ПРИКАЗА</w:t>
      </w:r>
    </w:p>
    <w:p w:rsidR="00470A00" w:rsidRPr="00253250" w:rsidRDefault="00470A00" w:rsidP="00470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«06»02 2024 года                                                                                                               № 36                                                                                           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>О внесении дополнения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>в «Единый календарный план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>и спортивно-массовых мероприятий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района на 2024 год»  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         На основании Положения о проведении акции ВФСК «Готов к труду и обороне», направленной на пропаганду антитеррористической защищенности в рамках муниципальной  программы «Профилактика терроризма на территории  Карталинского муниципального района «Спорт против террора», а также ходатайства директора Муниципального бюджетного учреждения «Физкультурно-оздоровительный комплекс «Юбилейный» от 06.02.2024 года № 20.</w:t>
      </w:r>
    </w:p>
    <w:p w:rsidR="00470A00" w:rsidRPr="00253250" w:rsidRDefault="00470A00" w:rsidP="00470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      ПРИКАЗЫВАЮ:</w:t>
      </w: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     1. Внести дополнение в «Единый календарный план официальных физкультурных и спортивно-массовых мероприятий Карталинского муниципального района на 2024 год» утвержденный приказом Управления по делам культуры и спорта Карталинского муниципального района  от «10» января 2024 года  № 1/1 следующее:</w:t>
      </w: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   1) раздел </w:t>
      </w:r>
      <w:proofErr w:type="gramStart"/>
      <w:r w:rsidRPr="0025325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53250">
        <w:rPr>
          <w:rFonts w:ascii="Times New Roman" w:hAnsi="Times New Roman" w:cs="Times New Roman"/>
          <w:sz w:val="24"/>
          <w:szCs w:val="24"/>
        </w:rPr>
        <w:t xml:space="preserve"> «Единого  календарного  плана  официальных физкультурных и спортивно-массовых мероприятий Карталинского муниципального района на 2024 год» включить пункт 67 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502"/>
        <w:gridCol w:w="2832"/>
        <w:gridCol w:w="2684"/>
      </w:tblGrid>
      <w:tr w:rsidR="00470A00" w:rsidRPr="00253250" w:rsidTr="003C55DA">
        <w:tc>
          <w:tcPr>
            <w:tcW w:w="445" w:type="dxa"/>
          </w:tcPr>
          <w:p w:rsidR="00470A00" w:rsidRPr="00253250" w:rsidRDefault="00470A00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846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470A00" w:rsidRPr="00253250" w:rsidTr="003C55DA">
        <w:tc>
          <w:tcPr>
            <w:tcW w:w="445" w:type="dxa"/>
          </w:tcPr>
          <w:p w:rsidR="00470A00" w:rsidRPr="00253250" w:rsidRDefault="00470A00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Акция ВФСК «Готов к труду и обороне, направленная на пропаганду антитеррористической  защищенности в рамках муниципальной программы «Профилактика  терроризма на территории Карталинского муниципального района «Спорт против террора»</w:t>
            </w:r>
          </w:p>
        </w:tc>
        <w:tc>
          <w:tcPr>
            <w:tcW w:w="2846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20-21.02.2024</w:t>
            </w:r>
          </w:p>
        </w:tc>
        <w:tc>
          <w:tcPr>
            <w:tcW w:w="2694" w:type="dxa"/>
          </w:tcPr>
          <w:p w:rsidR="00470A00" w:rsidRPr="00253250" w:rsidRDefault="00470A00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50">
              <w:rPr>
                <w:rFonts w:ascii="Times New Roman" w:hAnsi="Times New Roman" w:cs="Times New Roman"/>
                <w:sz w:val="24"/>
                <w:szCs w:val="24"/>
              </w:rPr>
              <w:t xml:space="preserve"> ФОК «Юбилейный» </w:t>
            </w:r>
            <w:proofErr w:type="spellStart"/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250"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proofErr w:type="spellEnd"/>
          </w:p>
        </w:tc>
      </w:tr>
    </w:tbl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2. Директору ФОК «Юбилейный»  </w:t>
      </w:r>
      <w:proofErr w:type="spellStart"/>
      <w:r w:rsidRPr="00253250"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 w:rsidRPr="00253250"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</w:t>
      </w: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выполнение пункта 67 раздела </w:t>
      </w:r>
      <w:proofErr w:type="gramStart"/>
      <w:r w:rsidRPr="0025325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53250">
        <w:rPr>
          <w:rFonts w:ascii="Times New Roman" w:hAnsi="Times New Roman" w:cs="Times New Roman"/>
          <w:sz w:val="24"/>
          <w:szCs w:val="24"/>
        </w:rPr>
        <w:t xml:space="preserve"> согласно «Единому  календарному плану официальных физкультурных и спортивно-массовых  мероприятий  Карталинского муниципального района на 2024 год».</w:t>
      </w:r>
    </w:p>
    <w:p w:rsidR="00470A00" w:rsidRPr="00253250" w:rsidRDefault="00470A00" w:rsidP="00470A00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proofErr w:type="gramStart"/>
      <w:r w:rsidRPr="002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начальника </w:t>
      </w:r>
    </w:p>
    <w:p w:rsidR="00470A00" w:rsidRPr="00253250" w:rsidRDefault="00470A00" w:rsidP="00470A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делам культуры и спорта Карталинского муниципального района Пономареву Наталью Николаевну.</w:t>
      </w: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A00" w:rsidRPr="00253250" w:rsidRDefault="00470A00" w:rsidP="0047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25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325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53250">
        <w:rPr>
          <w:rFonts w:ascii="Times New Roman" w:hAnsi="Times New Roman" w:cs="Times New Roman"/>
          <w:sz w:val="24"/>
          <w:szCs w:val="24"/>
        </w:rPr>
        <w:t xml:space="preserve">. начальника УДКС                                                    М.А. </w:t>
      </w:r>
      <w:proofErr w:type="spellStart"/>
      <w:r w:rsidRPr="00253250">
        <w:rPr>
          <w:rFonts w:ascii="Times New Roman" w:hAnsi="Times New Roman" w:cs="Times New Roman"/>
          <w:sz w:val="24"/>
          <w:szCs w:val="24"/>
        </w:rPr>
        <w:t>Иняев</w:t>
      </w:r>
      <w:proofErr w:type="spellEnd"/>
    </w:p>
    <w:p w:rsidR="003F7AFE" w:rsidRDefault="003F7AFE"/>
    <w:sectPr w:rsidR="003F7AFE" w:rsidSect="00470A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00"/>
    <w:rsid w:val="003F7AFE"/>
    <w:rsid w:val="004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2024-02-09T05:51:00Z</dcterms:created>
  <dcterms:modified xsi:type="dcterms:W3CDTF">2024-02-09T05:53:00Z</dcterms:modified>
</cp:coreProperties>
</file>